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5F36" w14:textId="49BF4E99" w:rsidR="00E8343B" w:rsidRPr="004A5C45" w:rsidRDefault="00776F0B" w:rsidP="00776F0B">
      <w:pPr>
        <w:pStyle w:val="Paragraphedeliste"/>
        <w:rPr>
          <w:b/>
          <w:sz w:val="32"/>
          <w:szCs w:val="32"/>
        </w:rPr>
      </w:pPr>
      <w:r>
        <w:rPr>
          <w:noProof/>
          <w:lang w:eastAsia="fr-CA"/>
        </w:rPr>
        <w:drawing>
          <wp:inline distT="0" distB="0" distL="0" distR="0" wp14:anchorId="6F5F3674" wp14:editId="76433532">
            <wp:extent cx="1908488" cy="7523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rcRect l="4340" t="687" r="2951"/>
                    <a:stretch>
                      <a:fillRect/>
                    </a:stretch>
                  </pic:blipFill>
                  <pic:spPr>
                    <a:xfrm>
                      <a:off x="0" y="0"/>
                      <a:ext cx="1941553" cy="76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</w:t>
      </w:r>
      <w:r w:rsidR="00E8343B" w:rsidRPr="004A5C45">
        <w:rPr>
          <w:b/>
          <w:sz w:val="32"/>
          <w:szCs w:val="32"/>
        </w:rPr>
        <w:t>Tableau de lien ÉLÉ et T1</w:t>
      </w:r>
    </w:p>
    <w:p w14:paraId="295E8072" w14:textId="51442521" w:rsidR="00E8343B" w:rsidRDefault="004A5C45" w:rsidP="003B278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Activité</w:t>
      </w:r>
      <w:r w:rsidR="00E8343B" w:rsidRPr="008D0B6A">
        <w:rPr>
          <w:b/>
        </w:rPr>
        <w:t xml:space="preserve"> actuelle d’ÉLÉ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1511"/>
        <w:gridCol w:w="1891"/>
        <w:gridCol w:w="4678"/>
      </w:tblGrid>
      <w:tr w:rsidR="00382EF3" w14:paraId="34325397" w14:textId="77777777" w:rsidTr="00382EF3">
        <w:tc>
          <w:tcPr>
            <w:tcW w:w="3969" w:type="dxa"/>
          </w:tcPr>
          <w:p w14:paraId="2972697C" w14:textId="77777777" w:rsidR="00382EF3" w:rsidRDefault="00382EF3" w:rsidP="00382EF3">
            <w:r>
              <w:t>Nom de l’activité:</w:t>
            </w:r>
          </w:p>
          <w:p w14:paraId="25458C3F" w14:textId="77777777" w:rsidR="00382EF3" w:rsidRDefault="00382EF3" w:rsidP="00382EF3">
            <w:pPr>
              <w:pStyle w:val="Paragraphedeliste"/>
              <w:ind w:left="1080"/>
              <w:rPr>
                <w:b/>
              </w:rPr>
            </w:pPr>
          </w:p>
        </w:tc>
        <w:tc>
          <w:tcPr>
            <w:tcW w:w="3402" w:type="dxa"/>
            <w:gridSpan w:val="2"/>
          </w:tcPr>
          <w:p w14:paraId="78220A53" w14:textId="77777777" w:rsidR="00382EF3" w:rsidRDefault="00382EF3" w:rsidP="00382EF3">
            <w:r>
              <w:t xml:space="preserve">Moment : </w:t>
            </w:r>
          </w:p>
          <w:p w14:paraId="4CF31042" w14:textId="77777777" w:rsidR="00382EF3" w:rsidRDefault="00382EF3" w:rsidP="00382EF3">
            <w:pPr>
              <w:pStyle w:val="Paragraphedeliste"/>
              <w:ind w:left="0"/>
              <w:rPr>
                <w:b/>
              </w:rPr>
            </w:pPr>
          </w:p>
        </w:tc>
        <w:tc>
          <w:tcPr>
            <w:tcW w:w="4678" w:type="dxa"/>
          </w:tcPr>
          <w:p w14:paraId="23C3826E" w14:textId="77777777" w:rsidR="00382EF3" w:rsidRDefault="00382EF3" w:rsidP="00382EF3">
            <w:r>
              <w:t>Endroit de l’activité :</w:t>
            </w:r>
          </w:p>
          <w:p w14:paraId="1E6F7042" w14:textId="77777777" w:rsidR="00382EF3" w:rsidRDefault="00382EF3" w:rsidP="00382EF3">
            <w:pPr>
              <w:pStyle w:val="Paragraphedeliste"/>
              <w:ind w:left="0"/>
              <w:rPr>
                <w:b/>
              </w:rPr>
            </w:pPr>
          </w:p>
        </w:tc>
      </w:tr>
      <w:tr w:rsidR="00382EF3" w14:paraId="32689A2E" w14:textId="77777777" w:rsidTr="00382EF3">
        <w:tc>
          <w:tcPr>
            <w:tcW w:w="12049" w:type="dxa"/>
            <w:gridSpan w:val="4"/>
          </w:tcPr>
          <w:p w14:paraId="09BDA9DE" w14:textId="77777777" w:rsidR="00382EF3" w:rsidRDefault="00382EF3" w:rsidP="00382EF3">
            <w:r>
              <w:t xml:space="preserve">Bref descriptif : </w:t>
            </w:r>
          </w:p>
          <w:p w14:paraId="4C2A4D3D" w14:textId="77777777" w:rsidR="00382EF3" w:rsidRDefault="00382EF3" w:rsidP="00382EF3">
            <w:pPr>
              <w:pStyle w:val="Paragraphedeliste"/>
              <w:ind w:left="0"/>
              <w:rPr>
                <w:b/>
              </w:rPr>
            </w:pPr>
          </w:p>
          <w:p w14:paraId="0DE201B8" w14:textId="77777777" w:rsidR="00382EF3" w:rsidRDefault="00382EF3" w:rsidP="00382EF3">
            <w:pPr>
              <w:pStyle w:val="Paragraphedeliste"/>
              <w:ind w:left="0"/>
              <w:rPr>
                <w:b/>
              </w:rPr>
            </w:pPr>
          </w:p>
        </w:tc>
      </w:tr>
      <w:tr w:rsidR="00382EF3" w14:paraId="2171E760" w14:textId="77777777" w:rsidTr="00382EF3">
        <w:tc>
          <w:tcPr>
            <w:tcW w:w="5480" w:type="dxa"/>
            <w:gridSpan w:val="2"/>
          </w:tcPr>
          <w:p w14:paraId="71EFA23C" w14:textId="77777777" w:rsidR="00382EF3" w:rsidRDefault="00382EF3" w:rsidP="00382EF3">
            <w:r>
              <w:t>Clientèle cible :</w:t>
            </w:r>
          </w:p>
          <w:p w14:paraId="112FDB99" w14:textId="77777777" w:rsidR="00382EF3" w:rsidRDefault="00382EF3" w:rsidP="00382EF3">
            <w:pPr>
              <w:pStyle w:val="Paragraphedeliste"/>
              <w:ind w:left="0"/>
              <w:rPr>
                <w:b/>
              </w:rPr>
            </w:pPr>
          </w:p>
        </w:tc>
        <w:tc>
          <w:tcPr>
            <w:tcW w:w="6569" w:type="dxa"/>
            <w:gridSpan w:val="2"/>
          </w:tcPr>
          <w:p w14:paraId="74084389" w14:textId="77777777" w:rsidR="00382EF3" w:rsidRDefault="00382EF3" w:rsidP="00382EF3">
            <w:r>
              <w:t>Partenaires :</w:t>
            </w:r>
          </w:p>
          <w:p w14:paraId="7C13DF7E" w14:textId="77777777" w:rsidR="00382EF3" w:rsidRDefault="00382EF3" w:rsidP="00382EF3">
            <w:pPr>
              <w:pStyle w:val="Paragraphedeliste"/>
              <w:ind w:left="0"/>
              <w:rPr>
                <w:b/>
              </w:rPr>
            </w:pPr>
          </w:p>
        </w:tc>
      </w:tr>
    </w:tbl>
    <w:p w14:paraId="555FB05C" w14:textId="77777777" w:rsidR="004A5C45" w:rsidRDefault="004A5C45" w:rsidP="004A5C45">
      <w:pPr>
        <w:pStyle w:val="Paragraphedeliste"/>
        <w:ind w:left="1080"/>
        <w:rPr>
          <w:b/>
        </w:rPr>
      </w:pPr>
    </w:p>
    <w:p w14:paraId="29C6186E" w14:textId="339AD164" w:rsidR="00E8343B" w:rsidRPr="00382EF3" w:rsidRDefault="00E8343B" w:rsidP="00382EF3">
      <w:pPr>
        <w:pStyle w:val="Paragraphedeliste"/>
        <w:numPr>
          <w:ilvl w:val="0"/>
          <w:numId w:val="1"/>
        </w:numPr>
        <w:rPr>
          <w:b/>
        </w:rPr>
      </w:pPr>
      <w:r w:rsidRPr="00382EF3">
        <w:rPr>
          <w:b/>
        </w:rPr>
        <w:t>La même activité bonifiée en lien avec la T1 de qualité</w:t>
      </w:r>
      <w:r w:rsidR="003B6FDD" w:rsidRPr="00382EF3">
        <w:rPr>
          <w:b/>
        </w:rPr>
        <w:t>, qui vise particulièrement le bien-être des enfants</w:t>
      </w:r>
      <w:r w:rsidRPr="00382EF3">
        <w:rPr>
          <w:b/>
        </w:rPr>
        <w:t xml:space="preserve"> </w:t>
      </w:r>
      <w:r w:rsidR="003B2785" w:rsidRPr="00382EF3">
        <w:rPr>
          <w:b/>
        </w:rPr>
        <w:t>et</w:t>
      </w:r>
      <w:r w:rsidR="003B6FDD" w:rsidRPr="00382EF3">
        <w:rPr>
          <w:b/>
        </w:rPr>
        <w:t xml:space="preserve"> parents</w:t>
      </w:r>
    </w:p>
    <w:p w14:paraId="422874DD" w14:textId="4826E93C" w:rsidR="003B2785" w:rsidRPr="004A5C45" w:rsidRDefault="003B2785" w:rsidP="004A5C45">
      <w:pPr>
        <w:pStyle w:val="Paragraphedeliste"/>
        <w:rPr>
          <w:sz w:val="16"/>
          <w:szCs w:val="16"/>
        </w:rPr>
      </w:pPr>
      <w:r w:rsidRPr="00382EF3">
        <w:rPr>
          <w:sz w:val="16"/>
          <w:szCs w:val="16"/>
        </w:rPr>
        <w:t xml:space="preserve">Question à se poser : Comment </w:t>
      </w:r>
      <w:r w:rsidR="004151E7" w:rsidRPr="00382EF3">
        <w:rPr>
          <w:sz w:val="16"/>
          <w:szCs w:val="16"/>
        </w:rPr>
        <w:t>pouvons-nous</w:t>
      </w:r>
      <w:r w:rsidRPr="00382EF3">
        <w:rPr>
          <w:sz w:val="16"/>
          <w:szCs w:val="16"/>
        </w:rPr>
        <w:t xml:space="preserve"> ajuster/bonifier notre activité ÉLÉ adressée aux enfants 3-5 ans ou </w:t>
      </w:r>
      <w:r w:rsidR="004151E7" w:rsidRPr="00A72B5A">
        <w:rPr>
          <w:sz w:val="16"/>
          <w:szCs w:val="16"/>
        </w:rPr>
        <w:t>aux</w:t>
      </w:r>
      <w:r w:rsidR="004151E7">
        <w:rPr>
          <w:color w:val="FF0000"/>
          <w:sz w:val="16"/>
          <w:szCs w:val="16"/>
        </w:rPr>
        <w:t xml:space="preserve"> </w:t>
      </w:r>
      <w:r w:rsidRPr="00382EF3">
        <w:rPr>
          <w:sz w:val="16"/>
          <w:szCs w:val="16"/>
        </w:rPr>
        <w:t xml:space="preserve">enfants et leurs parents pour que cette même activité </w:t>
      </w:r>
      <w:r w:rsidR="004151E7" w:rsidRPr="00A72B5A">
        <w:rPr>
          <w:sz w:val="16"/>
          <w:szCs w:val="16"/>
        </w:rPr>
        <w:t>puisse</w:t>
      </w:r>
      <w:r w:rsidR="004151E7">
        <w:rPr>
          <w:color w:val="FF0000"/>
          <w:sz w:val="16"/>
          <w:szCs w:val="16"/>
        </w:rPr>
        <w:t xml:space="preserve"> </w:t>
      </w:r>
      <w:r w:rsidRPr="004151E7">
        <w:rPr>
          <w:sz w:val="16"/>
          <w:szCs w:val="16"/>
        </w:rPr>
        <w:t>les</w:t>
      </w:r>
      <w:r w:rsidRPr="00382EF3">
        <w:rPr>
          <w:sz w:val="16"/>
          <w:szCs w:val="16"/>
        </w:rPr>
        <w:t xml:space="preserve"> informer, </w:t>
      </w:r>
      <w:r w:rsidR="004151E7" w:rsidRPr="00A72B5A">
        <w:rPr>
          <w:sz w:val="16"/>
          <w:szCs w:val="16"/>
        </w:rPr>
        <w:t>les</w:t>
      </w:r>
      <w:r w:rsidR="004151E7">
        <w:rPr>
          <w:color w:val="FF0000"/>
          <w:sz w:val="16"/>
          <w:szCs w:val="16"/>
        </w:rPr>
        <w:t xml:space="preserve"> </w:t>
      </w:r>
      <w:r w:rsidRPr="00382EF3">
        <w:rPr>
          <w:sz w:val="16"/>
          <w:szCs w:val="16"/>
        </w:rPr>
        <w:t>rassurer dans leur démarche de transition</w:t>
      </w:r>
      <w:r w:rsidR="00382EF3" w:rsidRPr="00382EF3">
        <w:rPr>
          <w:sz w:val="16"/>
          <w:szCs w:val="16"/>
        </w:rPr>
        <w:t xml:space="preserve"> harmonieuse</w:t>
      </w:r>
      <w:r w:rsidRPr="00382EF3">
        <w:rPr>
          <w:sz w:val="16"/>
          <w:szCs w:val="16"/>
        </w:rPr>
        <w:t xml:space="preserve"> vers l’école?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268"/>
        <w:gridCol w:w="2410"/>
        <w:gridCol w:w="2693"/>
        <w:gridCol w:w="2268"/>
      </w:tblGrid>
      <w:tr w:rsidR="00815E2C" w14:paraId="75597A61" w14:textId="77777777" w:rsidTr="004A5C45">
        <w:trPr>
          <w:trHeight w:val="280"/>
        </w:trPr>
        <w:tc>
          <w:tcPr>
            <w:tcW w:w="12033" w:type="dxa"/>
            <w:gridSpan w:val="5"/>
          </w:tcPr>
          <w:p w14:paraId="4E001CB0" w14:textId="4C1FC288" w:rsidR="004A5C45" w:rsidRPr="00CA7372" w:rsidRDefault="00815E2C" w:rsidP="004A5C45">
            <w:pPr>
              <w:jc w:val="center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CA7372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Composante</w:t>
            </w:r>
            <w:r w:rsidR="004A5C45" w:rsidRPr="00CA7372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s</w:t>
            </w:r>
            <w:r w:rsidRPr="00CA7372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de qualité de la T1</w:t>
            </w:r>
          </w:p>
        </w:tc>
      </w:tr>
      <w:tr w:rsidR="004A5C45" w14:paraId="70885470" w14:textId="77777777" w:rsidTr="004A5C45">
        <w:trPr>
          <w:trHeight w:val="2127"/>
        </w:trPr>
        <w:tc>
          <w:tcPr>
            <w:tcW w:w="2394" w:type="dxa"/>
          </w:tcPr>
          <w:p w14:paraId="251810D0" w14:textId="77777777" w:rsidR="00E8343B" w:rsidRPr="00E8343B" w:rsidRDefault="00E8343B" w:rsidP="00D85A5C">
            <w:pPr>
              <w:pStyle w:val="Paragraphedeliste"/>
              <w:ind w:left="0"/>
              <w:rPr>
                <w:b/>
              </w:rPr>
            </w:pPr>
            <w:r w:rsidRPr="00E8343B">
              <w:rPr>
                <w:b/>
              </w:rPr>
              <w:t>Période- Moments clés</w:t>
            </w:r>
          </w:p>
          <w:p w14:paraId="2749BCD4" w14:textId="418F3A4F" w:rsidR="00E8343B" w:rsidRPr="00382EF3" w:rsidRDefault="00A1408A" w:rsidP="00382EF3">
            <w:pPr>
              <w:pStyle w:val="NormalWeb"/>
              <w:shd w:val="clear" w:color="auto" w:fill="FFFFFF"/>
              <w:spacing w:before="0" w:beforeAutospacing="0" w:after="360" w:afterAutospacing="0"/>
              <w:rPr>
                <w:rFonts w:ascii="Segoe UI" w:eastAsiaTheme="minorHAnsi" w:hAnsi="Segoe UI" w:cs="Segoe UI"/>
                <w:color w:val="242424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Segoe UI" w:eastAsiaTheme="minorHAnsi" w:hAnsi="Segoe UI" w:cs="Segoe UI"/>
                <w:color w:val="242424"/>
                <w:sz w:val="16"/>
                <w:szCs w:val="16"/>
                <w:shd w:val="clear" w:color="auto" w:fill="FFFFFF"/>
                <w:lang w:eastAsia="en-US"/>
              </w:rPr>
              <w:t>Voir si l’activité peut être déplacée, répétée…</w:t>
            </w:r>
            <w:r w:rsidR="00E8343B" w:rsidRPr="00E8343B">
              <w:rPr>
                <w:rFonts w:ascii="Segoe UI" w:eastAsiaTheme="minorHAnsi" w:hAnsi="Segoe UI" w:cs="Segoe UI"/>
                <w:color w:val="242424"/>
                <w:sz w:val="16"/>
                <w:szCs w:val="16"/>
                <w:shd w:val="clear" w:color="auto" w:fill="FFFFFF"/>
                <w:lang w:eastAsia="en-US"/>
              </w:rPr>
              <w:t>1. Avant l’inscription à l’école 2. Lors de l’inscription à l’école 3. Après L’inscription mais avant la rentrée scolaire 4. Autour de la rentrée scolair</w:t>
            </w:r>
            <w:r w:rsidR="00815E2C">
              <w:rPr>
                <w:rFonts w:ascii="Segoe UI" w:eastAsiaTheme="minorHAnsi" w:hAnsi="Segoe UI" w:cs="Segoe UI"/>
                <w:color w:val="242424"/>
                <w:sz w:val="16"/>
                <w:szCs w:val="16"/>
                <w:shd w:val="clear" w:color="auto" w:fill="FFFFFF"/>
                <w:lang w:eastAsia="en-US"/>
              </w:rPr>
              <w:t>e 5. Après la rentrée scolaire</w:t>
            </w:r>
          </w:p>
        </w:tc>
        <w:tc>
          <w:tcPr>
            <w:tcW w:w="2268" w:type="dxa"/>
          </w:tcPr>
          <w:p w14:paraId="52DDCC82" w14:textId="19383051" w:rsidR="00E8343B" w:rsidRPr="00A72B5A" w:rsidRDefault="00E8343B" w:rsidP="00D85A5C">
            <w:pPr>
              <w:pStyle w:val="Paragraphedeliste"/>
              <w:ind w:left="0"/>
              <w:rPr>
                <w:b/>
              </w:rPr>
            </w:pPr>
            <w:r w:rsidRPr="00A72B5A">
              <w:rPr>
                <w:b/>
              </w:rPr>
              <w:t>Place de</w:t>
            </w:r>
            <w:r w:rsidR="004151E7" w:rsidRPr="00A72B5A">
              <w:rPr>
                <w:b/>
              </w:rPr>
              <w:t>s</w:t>
            </w:r>
            <w:r w:rsidRPr="00A72B5A">
              <w:rPr>
                <w:b/>
              </w:rPr>
              <w:t xml:space="preserve"> parents et </w:t>
            </w:r>
            <w:r w:rsidR="004151E7" w:rsidRPr="00A72B5A">
              <w:rPr>
                <w:b/>
              </w:rPr>
              <w:t>de l’</w:t>
            </w:r>
            <w:r w:rsidRPr="00A72B5A">
              <w:rPr>
                <w:b/>
              </w:rPr>
              <w:t xml:space="preserve">enfant </w:t>
            </w:r>
          </w:p>
          <w:p w14:paraId="21FB799C" w14:textId="5FDA2066" w:rsidR="00E8343B" w:rsidRPr="00E8343B" w:rsidRDefault="00E8343B" w:rsidP="00D85A5C">
            <w:pPr>
              <w:pStyle w:val="Paragraphedeliste"/>
              <w:ind w:left="0"/>
              <w:rPr>
                <w:sz w:val="16"/>
                <w:szCs w:val="16"/>
              </w:rPr>
            </w:pPr>
            <w:r w:rsidRPr="00E8343B">
              <w:rPr>
                <w:rFonts w:ascii="Segoe UI" w:hAnsi="Segoe UI" w:cs="Segoe UI"/>
                <w:color w:val="242424"/>
                <w:sz w:val="16"/>
                <w:szCs w:val="16"/>
                <w:shd w:val="clear" w:color="auto" w:fill="FFFFFF"/>
              </w:rPr>
              <w:t xml:space="preserve">Voir leur </w:t>
            </w:r>
            <w:r w:rsidRPr="00E8343B">
              <w:rPr>
                <w:sz w:val="16"/>
                <w:szCs w:val="16"/>
              </w:rPr>
              <w:t>bien-être</w:t>
            </w:r>
            <w:r w:rsidR="003B6FDD">
              <w:rPr>
                <w:sz w:val="16"/>
                <w:szCs w:val="16"/>
              </w:rPr>
              <w:t>, rassurer, informer</w:t>
            </w:r>
            <w:r w:rsidRPr="00E8343B">
              <w:rPr>
                <w:sz w:val="16"/>
                <w:szCs w:val="16"/>
              </w:rPr>
              <w:t>;</w:t>
            </w:r>
            <w:r w:rsidRPr="00E8343B">
              <w:rPr>
                <w:rFonts w:ascii="Segoe UI" w:hAnsi="Segoe UI" w:cs="Segoe UI"/>
                <w:color w:val="242424"/>
                <w:sz w:val="16"/>
                <w:szCs w:val="16"/>
                <w:shd w:val="clear" w:color="auto" w:fill="FFFFFF"/>
              </w:rPr>
              <w:t xml:space="preserve"> </w:t>
            </w:r>
            <w:r w:rsidR="003B2785">
              <w:rPr>
                <w:rFonts w:ascii="Segoe UI" w:hAnsi="Segoe UI" w:cs="Segoe UI"/>
                <w:color w:val="242424"/>
                <w:sz w:val="16"/>
                <w:szCs w:val="16"/>
                <w:shd w:val="clear" w:color="auto" w:fill="FFFFFF"/>
              </w:rPr>
              <w:t>leur donner une</w:t>
            </w:r>
            <w:r w:rsidRPr="00E8343B">
              <w:rPr>
                <w:rFonts w:ascii="Segoe UI" w:hAnsi="Segoe UI" w:cs="Segoe UI"/>
                <w:color w:val="242424"/>
                <w:sz w:val="16"/>
                <w:szCs w:val="16"/>
                <w:shd w:val="clear" w:color="auto" w:fill="FFFFFF"/>
              </w:rPr>
              <w:t xml:space="preserve"> place active :  faire avec eux, par eux</w:t>
            </w:r>
            <w:r w:rsidR="00815E2C">
              <w:rPr>
                <w:rFonts w:ascii="Segoe UI" w:hAnsi="Segoe UI" w:cs="Segoe UI"/>
                <w:color w:val="242424"/>
                <w:sz w:val="16"/>
                <w:szCs w:val="16"/>
                <w:shd w:val="clear" w:color="auto" w:fill="FFFFFF"/>
              </w:rPr>
              <w:t>, pas seulement pour eux</w:t>
            </w:r>
          </w:p>
          <w:p w14:paraId="47751C1B" w14:textId="77777777" w:rsidR="00E8343B" w:rsidRDefault="00E8343B" w:rsidP="00D85A5C">
            <w:pPr>
              <w:pStyle w:val="Paragraphedeliste"/>
              <w:ind w:left="0"/>
            </w:pPr>
          </w:p>
        </w:tc>
        <w:tc>
          <w:tcPr>
            <w:tcW w:w="2410" w:type="dxa"/>
          </w:tcPr>
          <w:p w14:paraId="72C407C1" w14:textId="3D0A7704" w:rsidR="00E8343B" w:rsidRDefault="00E8343B" w:rsidP="00D85A5C">
            <w:pPr>
              <w:pStyle w:val="Paragraphedeliste"/>
              <w:ind w:left="0"/>
            </w:pPr>
            <w:r w:rsidRPr="00E8343B">
              <w:rPr>
                <w:b/>
              </w:rPr>
              <w:t xml:space="preserve">Partenaires </w:t>
            </w:r>
            <w:r>
              <w:rPr>
                <w:b/>
              </w:rPr>
              <w:t>à ajouter au comité organisateur</w:t>
            </w:r>
            <w:r w:rsidR="00815E2C">
              <w:t xml:space="preserve"> </w:t>
            </w:r>
            <w:r w:rsidRPr="00E8343B">
              <w:rPr>
                <w:sz w:val="16"/>
                <w:szCs w:val="16"/>
              </w:rPr>
              <w:t xml:space="preserve">Qu’est-ce que la présence de ces partenaires peut apporter </w:t>
            </w:r>
            <w:r>
              <w:rPr>
                <w:sz w:val="16"/>
                <w:szCs w:val="16"/>
              </w:rPr>
              <w:t>au lien de</w:t>
            </w:r>
            <w:r w:rsidRPr="00E8343B">
              <w:rPr>
                <w:sz w:val="16"/>
                <w:szCs w:val="16"/>
              </w:rPr>
              <w:t xml:space="preserve"> notre activité</w:t>
            </w:r>
            <w:r>
              <w:rPr>
                <w:sz w:val="16"/>
                <w:szCs w:val="16"/>
              </w:rPr>
              <w:t xml:space="preserve"> avec la T1</w:t>
            </w:r>
            <w:r w:rsidRPr="00E8343B">
              <w:rPr>
                <w:sz w:val="16"/>
                <w:szCs w:val="16"/>
              </w:rPr>
              <w:t>?</w:t>
            </w:r>
          </w:p>
        </w:tc>
        <w:tc>
          <w:tcPr>
            <w:tcW w:w="2693" w:type="dxa"/>
          </w:tcPr>
          <w:p w14:paraId="656A700C" w14:textId="77777777" w:rsidR="00E8343B" w:rsidRPr="00E8343B" w:rsidRDefault="00E8343B" w:rsidP="00E8343B">
            <w:pPr>
              <w:rPr>
                <w:b/>
              </w:rPr>
            </w:pPr>
            <w:r w:rsidRPr="00E8343B">
              <w:rPr>
                <w:b/>
              </w:rPr>
              <w:t>Organisation</w:t>
            </w:r>
            <w:r>
              <w:rPr>
                <w:b/>
              </w:rPr>
              <w:t>/Conditions</w:t>
            </w:r>
          </w:p>
          <w:p w14:paraId="3F595CCB" w14:textId="05837F0D" w:rsidR="00E8343B" w:rsidRPr="00E8343B" w:rsidRDefault="003B2785" w:rsidP="00A72B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autre e</w:t>
            </w:r>
            <w:r w:rsidR="00E8343B" w:rsidRPr="00E8343B">
              <w:rPr>
                <w:sz w:val="16"/>
                <w:szCs w:val="16"/>
              </w:rPr>
              <w:t>ndroit</w:t>
            </w:r>
            <w:r w:rsidR="004151E7" w:rsidRPr="00A72B5A">
              <w:rPr>
                <w:sz w:val="16"/>
                <w:szCs w:val="16"/>
              </w:rPr>
              <w:t xml:space="preserve"> pour</w:t>
            </w:r>
            <w:r w:rsidR="00E8343B" w:rsidRPr="00A72B5A">
              <w:rPr>
                <w:sz w:val="16"/>
                <w:szCs w:val="16"/>
              </w:rPr>
              <w:t xml:space="preserve"> </w:t>
            </w:r>
            <w:r w:rsidR="00E8343B" w:rsidRPr="00E8343B">
              <w:rPr>
                <w:sz w:val="16"/>
                <w:szCs w:val="16"/>
              </w:rPr>
              <w:t>l’activité, promotion, choix de livres</w:t>
            </w:r>
            <w:r w:rsidR="00EA6AE3">
              <w:rPr>
                <w:sz w:val="16"/>
                <w:szCs w:val="16"/>
              </w:rPr>
              <w:t>/matériel</w:t>
            </w:r>
            <w:r w:rsidR="00815E2C">
              <w:rPr>
                <w:sz w:val="16"/>
                <w:szCs w:val="16"/>
              </w:rPr>
              <w:t>, rappel/ suivi</w:t>
            </w:r>
          </w:p>
        </w:tc>
        <w:tc>
          <w:tcPr>
            <w:tcW w:w="2268" w:type="dxa"/>
          </w:tcPr>
          <w:p w14:paraId="6249A8D1" w14:textId="77777777" w:rsidR="00E8343B" w:rsidRPr="003B6FDD" w:rsidRDefault="003B6FDD" w:rsidP="00E8343B">
            <w:pPr>
              <w:rPr>
                <w:rFonts w:ascii="Segoe UI" w:hAnsi="Segoe UI" w:cs="Segoe UI"/>
                <w:b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242424"/>
                <w:sz w:val="21"/>
                <w:szCs w:val="21"/>
                <w:shd w:val="clear" w:color="auto" w:fill="FFFFFF"/>
              </w:rPr>
              <w:t>C</w:t>
            </w:r>
            <w:r w:rsidRPr="003B6FDD">
              <w:rPr>
                <w:rFonts w:ascii="Segoe UI" w:hAnsi="Segoe UI" w:cs="Segoe UI"/>
                <w:b/>
                <w:color w:val="242424"/>
                <w:sz w:val="21"/>
                <w:szCs w:val="21"/>
                <w:shd w:val="clear" w:color="auto" w:fill="FFFFFF"/>
              </w:rPr>
              <w:t xml:space="preserve">ontinuité </w:t>
            </w:r>
          </w:p>
          <w:p w14:paraId="3EDE484C" w14:textId="2DFBAD52" w:rsidR="00E8343B" w:rsidRPr="00382EF3" w:rsidRDefault="003B6FDD" w:rsidP="00A72B5A">
            <w:p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EA6AE3">
              <w:rPr>
                <w:sz w:val="16"/>
                <w:szCs w:val="16"/>
              </w:rPr>
              <w:t>Entre</w:t>
            </w:r>
            <w:r w:rsidR="00E8343B" w:rsidRPr="00EA6AE3">
              <w:rPr>
                <w:sz w:val="16"/>
                <w:szCs w:val="16"/>
              </w:rPr>
              <w:t xml:space="preserve"> </w:t>
            </w:r>
            <w:r w:rsidRPr="00EA6AE3">
              <w:rPr>
                <w:sz w:val="16"/>
                <w:szCs w:val="16"/>
              </w:rPr>
              <w:t>le présent milieu</w:t>
            </w:r>
            <w:r w:rsidR="00E8343B" w:rsidRPr="00EA6AE3">
              <w:rPr>
                <w:sz w:val="16"/>
                <w:szCs w:val="16"/>
              </w:rPr>
              <w:t xml:space="preserve"> de </w:t>
            </w:r>
            <w:r w:rsidR="003B2785" w:rsidRPr="00EA6AE3">
              <w:rPr>
                <w:sz w:val="16"/>
                <w:szCs w:val="16"/>
              </w:rPr>
              <w:t>vie, par</w:t>
            </w:r>
            <w:r w:rsidRPr="00EA6AE3">
              <w:rPr>
                <w:sz w:val="16"/>
                <w:szCs w:val="16"/>
              </w:rPr>
              <w:t xml:space="preserve"> exemple un CPE</w:t>
            </w:r>
            <w:r w:rsidR="003B2785" w:rsidRPr="00EA6AE3">
              <w:rPr>
                <w:sz w:val="16"/>
                <w:szCs w:val="16"/>
              </w:rPr>
              <w:t>,</w:t>
            </w:r>
            <w:r w:rsidR="00E8343B" w:rsidRPr="00EA6AE3">
              <w:rPr>
                <w:sz w:val="16"/>
                <w:szCs w:val="16"/>
              </w:rPr>
              <w:t xml:space="preserve"> et le futur</w:t>
            </w:r>
            <w:r w:rsidRPr="00EA6AE3">
              <w:rPr>
                <w:sz w:val="16"/>
                <w:szCs w:val="16"/>
              </w:rPr>
              <w:t xml:space="preserve"> milieu de vie</w:t>
            </w:r>
            <w:r w:rsidR="00E8343B" w:rsidRPr="00EA6AE3">
              <w:rPr>
                <w:sz w:val="16"/>
                <w:szCs w:val="16"/>
              </w:rPr>
              <w:t> : école</w:t>
            </w:r>
            <w:r w:rsidRPr="00EA6AE3">
              <w:rPr>
                <w:sz w:val="16"/>
                <w:szCs w:val="16"/>
              </w:rPr>
              <w:t>; créer des</w:t>
            </w:r>
            <w:r w:rsidR="00E8343B" w:rsidRPr="00EA6AE3">
              <w:rPr>
                <w:sz w:val="16"/>
                <w:szCs w:val="16"/>
              </w:rPr>
              <w:t xml:space="preserve"> ponts entre les discontinuités</w:t>
            </w:r>
            <w:r w:rsidRPr="00EA6AE3">
              <w:rPr>
                <w:sz w:val="16"/>
                <w:szCs w:val="16"/>
              </w:rPr>
              <w:t xml:space="preserve"> de </w:t>
            </w:r>
            <w:r w:rsidR="00E8343B" w:rsidRPr="00EA6AE3">
              <w:rPr>
                <w:sz w:val="16"/>
                <w:szCs w:val="16"/>
              </w:rPr>
              <w:t>transition</w:t>
            </w:r>
            <w:r w:rsidRPr="00EA6AE3">
              <w:rPr>
                <w:sz w:val="16"/>
                <w:szCs w:val="16"/>
              </w:rPr>
              <w:t>; but</w:t>
            </w:r>
            <w:r w:rsidR="003B2785" w:rsidRPr="00EA6AE3">
              <w:rPr>
                <w:sz w:val="16"/>
                <w:szCs w:val="16"/>
              </w:rPr>
              <w:t xml:space="preserve"> est d’informer</w:t>
            </w:r>
            <w:r w:rsidRPr="00EA6AE3">
              <w:rPr>
                <w:sz w:val="16"/>
                <w:szCs w:val="16"/>
              </w:rPr>
              <w:t>, rassurer les parents et enfants, transférer le lien de confiance</w:t>
            </w:r>
            <w:r w:rsidR="00A72B5A">
              <w:rPr>
                <w:sz w:val="16"/>
                <w:szCs w:val="16"/>
              </w:rPr>
              <w:t xml:space="preserve"> </w:t>
            </w:r>
            <w:r w:rsidR="004151E7" w:rsidRPr="00A72B5A">
              <w:rPr>
                <w:sz w:val="16"/>
                <w:szCs w:val="16"/>
              </w:rPr>
              <w:t>du</w:t>
            </w:r>
            <w:r w:rsidR="00815E2C">
              <w:rPr>
                <w:sz w:val="16"/>
                <w:szCs w:val="16"/>
              </w:rPr>
              <w:t xml:space="preserve"> CPE à l’école</w:t>
            </w:r>
          </w:p>
        </w:tc>
      </w:tr>
      <w:tr w:rsidR="00815E2C" w14:paraId="03BBC76E" w14:textId="77777777" w:rsidTr="00EE338E">
        <w:tc>
          <w:tcPr>
            <w:tcW w:w="2394" w:type="dxa"/>
          </w:tcPr>
          <w:p w14:paraId="2D39D0B1" w14:textId="4B006209" w:rsidR="00815E2C" w:rsidRPr="00CF155D" w:rsidRDefault="00815E2C" w:rsidP="00815E2C">
            <w:pPr>
              <w:rPr>
                <w:b/>
              </w:rPr>
            </w:pPr>
            <w:r w:rsidRPr="00CF155D">
              <w:rPr>
                <w:b/>
              </w:rPr>
              <w:t>Nom</w:t>
            </w:r>
            <w:r w:rsidR="004A5C45" w:rsidRPr="00CF155D">
              <w:rPr>
                <w:b/>
              </w:rPr>
              <w:t xml:space="preserve"> bonifié</w:t>
            </w:r>
            <w:r w:rsidRPr="00CF155D">
              <w:rPr>
                <w:b/>
              </w:rPr>
              <w:t xml:space="preserve"> de l’activité</w:t>
            </w:r>
            <w:r w:rsidR="004A5C45" w:rsidRPr="00CF155D">
              <w:rPr>
                <w:b/>
              </w:rPr>
              <w:t xml:space="preserve"> ÉLÉ</w:t>
            </w:r>
            <w:r w:rsidRPr="00CF155D">
              <w:rPr>
                <w:b/>
              </w:rPr>
              <w:t>:</w:t>
            </w:r>
          </w:p>
        </w:tc>
        <w:tc>
          <w:tcPr>
            <w:tcW w:w="9639" w:type="dxa"/>
            <w:gridSpan w:val="4"/>
          </w:tcPr>
          <w:p w14:paraId="0B3FCC02" w14:textId="1A448264" w:rsidR="00815E2C" w:rsidRPr="00C6293E" w:rsidRDefault="00C6293E" w:rsidP="00D85A5C">
            <w:pPr>
              <w:pStyle w:val="Paragraphedeliste"/>
              <w:ind w:left="0"/>
              <w:rPr>
                <w:sz w:val="16"/>
                <w:szCs w:val="16"/>
              </w:rPr>
            </w:pPr>
            <w:r w:rsidRPr="00C6293E">
              <w:rPr>
                <w:sz w:val="16"/>
                <w:szCs w:val="16"/>
              </w:rPr>
              <w:t>Exemple :</w:t>
            </w:r>
            <w:r w:rsidR="00C50504">
              <w:rPr>
                <w:sz w:val="16"/>
                <w:szCs w:val="16"/>
              </w:rPr>
              <w:t xml:space="preserve"> a</w:t>
            </w:r>
            <w:r w:rsidRPr="00C6293E">
              <w:rPr>
                <w:sz w:val="16"/>
                <w:szCs w:val="16"/>
              </w:rPr>
              <w:t xml:space="preserve">ctivité initiale </w:t>
            </w:r>
            <w:r w:rsidRPr="00C6293E">
              <w:rPr>
                <w:i/>
                <w:sz w:val="16"/>
                <w:szCs w:val="16"/>
              </w:rPr>
              <w:t>L’heure</w:t>
            </w:r>
            <w:r w:rsidR="00773B87">
              <w:rPr>
                <w:i/>
                <w:sz w:val="16"/>
                <w:szCs w:val="16"/>
              </w:rPr>
              <w:t xml:space="preserve"> du</w:t>
            </w:r>
            <w:r w:rsidRPr="00C6293E">
              <w:rPr>
                <w:i/>
                <w:sz w:val="16"/>
                <w:szCs w:val="16"/>
              </w:rPr>
              <w:t xml:space="preserve"> conte</w:t>
            </w:r>
            <w:r w:rsidRPr="00C6293E">
              <w:rPr>
                <w:sz w:val="16"/>
                <w:szCs w:val="16"/>
              </w:rPr>
              <w:t xml:space="preserve">, nom bonifié : </w:t>
            </w:r>
            <w:r w:rsidRPr="00C6293E">
              <w:rPr>
                <w:i/>
                <w:sz w:val="16"/>
                <w:szCs w:val="16"/>
              </w:rPr>
              <w:t xml:space="preserve">L’heure </w:t>
            </w:r>
            <w:r w:rsidR="00773B87">
              <w:rPr>
                <w:i/>
                <w:sz w:val="16"/>
                <w:szCs w:val="16"/>
              </w:rPr>
              <w:t>du</w:t>
            </w:r>
            <w:r w:rsidRPr="00C6293E">
              <w:rPr>
                <w:i/>
                <w:sz w:val="16"/>
                <w:szCs w:val="16"/>
              </w:rPr>
              <w:t xml:space="preserve"> conte à l’école</w:t>
            </w:r>
            <w:r w:rsidR="00154F41">
              <w:rPr>
                <w:i/>
                <w:sz w:val="16"/>
                <w:szCs w:val="16"/>
              </w:rPr>
              <w:t xml:space="preserve">, </w:t>
            </w:r>
            <w:r w:rsidR="00154F41" w:rsidRPr="00154F41">
              <w:rPr>
                <w:sz w:val="16"/>
                <w:szCs w:val="16"/>
              </w:rPr>
              <w:t>etc.</w:t>
            </w:r>
          </w:p>
          <w:p w14:paraId="43FE0969" w14:textId="7FA85115" w:rsidR="00815E2C" w:rsidRDefault="00815E2C" w:rsidP="00D85A5C">
            <w:pPr>
              <w:pStyle w:val="Paragraphedeliste"/>
              <w:ind w:left="0"/>
            </w:pPr>
          </w:p>
        </w:tc>
      </w:tr>
      <w:tr w:rsidR="00815E2C" w14:paraId="40E6B9EB" w14:textId="77777777" w:rsidTr="00A24DF0">
        <w:tc>
          <w:tcPr>
            <w:tcW w:w="2394" w:type="dxa"/>
          </w:tcPr>
          <w:p w14:paraId="3659D2A3" w14:textId="77777777" w:rsidR="00CF155D" w:rsidRDefault="00CF155D" w:rsidP="00815E2C">
            <w:pPr>
              <w:rPr>
                <w:b/>
              </w:rPr>
            </w:pPr>
          </w:p>
          <w:p w14:paraId="786FF1A9" w14:textId="3418CC13" w:rsidR="00815E2C" w:rsidRPr="00CF155D" w:rsidRDefault="004A5C45" w:rsidP="00815E2C">
            <w:pPr>
              <w:rPr>
                <w:b/>
              </w:rPr>
            </w:pPr>
            <w:r w:rsidRPr="00CF155D">
              <w:rPr>
                <w:b/>
              </w:rPr>
              <w:t>Moment</w:t>
            </w:r>
            <w:r w:rsidR="00815E2C" w:rsidRPr="00CF155D">
              <w:rPr>
                <w:b/>
              </w:rPr>
              <w:t xml:space="preserve">(s): </w:t>
            </w:r>
          </w:p>
          <w:p w14:paraId="7D51E71F" w14:textId="2584E38C" w:rsidR="00815E2C" w:rsidRDefault="00815E2C" w:rsidP="00D85A5C">
            <w:pPr>
              <w:pStyle w:val="Paragraphedeliste"/>
              <w:ind w:left="0"/>
            </w:pPr>
          </w:p>
        </w:tc>
        <w:tc>
          <w:tcPr>
            <w:tcW w:w="9639" w:type="dxa"/>
            <w:gridSpan w:val="4"/>
          </w:tcPr>
          <w:p w14:paraId="05203D92" w14:textId="0DE80EFB" w:rsidR="00815E2C" w:rsidRDefault="00C6293E" w:rsidP="00C6293E">
            <w:pPr>
              <w:pStyle w:val="Paragraphedeliste"/>
              <w:ind w:left="0"/>
            </w:pPr>
            <w:r w:rsidRPr="00C6293E">
              <w:rPr>
                <w:sz w:val="16"/>
                <w:szCs w:val="16"/>
              </w:rPr>
              <w:t>Exemple :</w:t>
            </w:r>
            <w:r>
              <w:t xml:space="preserve"> </w:t>
            </w:r>
            <w:r w:rsidRPr="00C6293E">
              <w:rPr>
                <w:i/>
                <w:sz w:val="16"/>
                <w:szCs w:val="16"/>
              </w:rPr>
              <w:t xml:space="preserve">L’heure </w:t>
            </w:r>
            <w:r w:rsidR="00773B87">
              <w:rPr>
                <w:i/>
                <w:sz w:val="16"/>
                <w:szCs w:val="16"/>
              </w:rPr>
              <w:t>du</w:t>
            </w:r>
            <w:r w:rsidRPr="00C6293E">
              <w:rPr>
                <w:i/>
                <w:sz w:val="16"/>
                <w:szCs w:val="16"/>
              </w:rPr>
              <w:t xml:space="preserve"> conte à l’école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6293E">
              <w:rPr>
                <w:sz w:val="16"/>
                <w:szCs w:val="16"/>
              </w:rPr>
              <w:t xml:space="preserve">avant la période d’inscription à l’école avec des </w:t>
            </w:r>
            <w:r>
              <w:rPr>
                <w:sz w:val="16"/>
                <w:szCs w:val="16"/>
              </w:rPr>
              <w:t>livres sur le sujet;</w:t>
            </w:r>
            <w:r w:rsidRPr="00C6293E">
              <w:rPr>
                <w:sz w:val="16"/>
                <w:szCs w:val="16"/>
              </w:rPr>
              <w:t xml:space="preserve"> </w:t>
            </w:r>
            <w:r w:rsidR="00C50504">
              <w:rPr>
                <w:sz w:val="16"/>
                <w:szCs w:val="16"/>
              </w:rPr>
              <w:t xml:space="preserve">aussi </w:t>
            </w:r>
            <w:r w:rsidRPr="00C6293E">
              <w:rPr>
                <w:sz w:val="16"/>
                <w:szCs w:val="16"/>
              </w:rPr>
              <w:t>après l’inscription</w:t>
            </w:r>
            <w:r w:rsidR="00773B87">
              <w:rPr>
                <w:sz w:val="16"/>
                <w:szCs w:val="16"/>
              </w:rPr>
              <w:t xml:space="preserve"> à l’école,</w:t>
            </w:r>
            <w:r w:rsidRPr="00C6293E">
              <w:rPr>
                <w:sz w:val="16"/>
                <w:szCs w:val="16"/>
              </w:rPr>
              <w:t xml:space="preserve"> par exemple en lien avec les émotions, appréhension, </w:t>
            </w:r>
            <w:r w:rsidR="00773B87">
              <w:rPr>
                <w:sz w:val="16"/>
                <w:szCs w:val="16"/>
              </w:rPr>
              <w:t xml:space="preserve"> peur, inquiétude</w:t>
            </w:r>
            <w:r w:rsidR="00C50504">
              <w:rPr>
                <w:sz w:val="16"/>
                <w:szCs w:val="16"/>
              </w:rPr>
              <w:t xml:space="preserve"> des parents et des </w:t>
            </w:r>
            <w:r w:rsidR="00773B87">
              <w:rPr>
                <w:sz w:val="16"/>
                <w:szCs w:val="16"/>
              </w:rPr>
              <w:t>enfant</w:t>
            </w:r>
            <w:r w:rsidR="00C50504">
              <w:rPr>
                <w:sz w:val="16"/>
                <w:szCs w:val="16"/>
              </w:rPr>
              <w:t>s</w:t>
            </w:r>
            <w:r w:rsidR="00773B87">
              <w:rPr>
                <w:sz w:val="16"/>
                <w:szCs w:val="16"/>
              </w:rPr>
              <w:t xml:space="preserve">, </w:t>
            </w:r>
            <w:r w:rsidRPr="00C6293E">
              <w:rPr>
                <w:sz w:val="16"/>
                <w:szCs w:val="16"/>
              </w:rPr>
              <w:t>etc.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815E2C" w14:paraId="49A7E80A" w14:textId="77777777" w:rsidTr="00A81BA8">
        <w:tc>
          <w:tcPr>
            <w:tcW w:w="2394" w:type="dxa"/>
          </w:tcPr>
          <w:p w14:paraId="098CFFDC" w14:textId="77777777" w:rsidR="00CF155D" w:rsidRDefault="00CF155D" w:rsidP="00815E2C">
            <w:pPr>
              <w:rPr>
                <w:b/>
              </w:rPr>
            </w:pPr>
          </w:p>
          <w:p w14:paraId="1675385F" w14:textId="2C09A85F" w:rsidR="00815E2C" w:rsidRPr="00CF155D" w:rsidRDefault="00815E2C" w:rsidP="00815E2C">
            <w:pPr>
              <w:rPr>
                <w:b/>
              </w:rPr>
            </w:pPr>
            <w:r w:rsidRPr="00CF155D">
              <w:rPr>
                <w:b/>
              </w:rPr>
              <w:t>Endroit</w:t>
            </w:r>
            <w:r w:rsidR="004A5C45" w:rsidRPr="00CF155D">
              <w:rPr>
                <w:b/>
              </w:rPr>
              <w:t>(s)</w:t>
            </w:r>
            <w:r w:rsidRPr="00CF155D">
              <w:rPr>
                <w:b/>
              </w:rPr>
              <w:t xml:space="preserve"> de l’activité :</w:t>
            </w:r>
          </w:p>
          <w:p w14:paraId="074FA1B3" w14:textId="57FA7AFA" w:rsidR="00815E2C" w:rsidRDefault="00815E2C" w:rsidP="00D85A5C">
            <w:pPr>
              <w:pStyle w:val="Paragraphedeliste"/>
              <w:ind w:left="0"/>
            </w:pPr>
          </w:p>
          <w:p w14:paraId="2C9BE28B" w14:textId="01404902" w:rsidR="00815E2C" w:rsidRDefault="00815E2C" w:rsidP="00D85A5C">
            <w:pPr>
              <w:pStyle w:val="Paragraphedeliste"/>
              <w:ind w:left="0"/>
            </w:pPr>
          </w:p>
        </w:tc>
        <w:tc>
          <w:tcPr>
            <w:tcW w:w="9639" w:type="dxa"/>
            <w:gridSpan w:val="4"/>
          </w:tcPr>
          <w:p w14:paraId="5D74171F" w14:textId="51B66CB4" w:rsidR="00815E2C" w:rsidRPr="00773B87" w:rsidRDefault="00C6293E" w:rsidP="00773B87">
            <w:pPr>
              <w:pStyle w:val="Paragraphedeliste"/>
              <w:ind w:left="0"/>
              <w:rPr>
                <w:sz w:val="16"/>
                <w:szCs w:val="16"/>
              </w:rPr>
            </w:pPr>
            <w:r w:rsidRPr="00773B87">
              <w:rPr>
                <w:sz w:val="16"/>
                <w:szCs w:val="16"/>
              </w:rPr>
              <w:t>Exemple : cour d’école, gymnase, classe d</w:t>
            </w:r>
            <w:r w:rsidR="00773B87">
              <w:rPr>
                <w:sz w:val="16"/>
                <w:szCs w:val="16"/>
              </w:rPr>
              <w:t>e</w:t>
            </w:r>
            <w:r w:rsidRPr="00773B87">
              <w:rPr>
                <w:sz w:val="16"/>
                <w:szCs w:val="16"/>
              </w:rPr>
              <w:t xml:space="preserve"> la maternelle d’une école, </w:t>
            </w:r>
            <w:r w:rsidRPr="00773B87">
              <w:rPr>
                <w:i/>
                <w:sz w:val="16"/>
                <w:szCs w:val="16"/>
              </w:rPr>
              <w:t>L’</w:t>
            </w:r>
            <w:r w:rsidR="00773B87" w:rsidRPr="00773B87">
              <w:rPr>
                <w:i/>
                <w:sz w:val="16"/>
                <w:szCs w:val="16"/>
              </w:rPr>
              <w:t>heure du conte à l’</w:t>
            </w:r>
            <w:r w:rsidRPr="00773B87">
              <w:rPr>
                <w:i/>
                <w:sz w:val="16"/>
                <w:szCs w:val="16"/>
              </w:rPr>
              <w:t>école</w:t>
            </w:r>
            <w:r w:rsidRPr="00773B87">
              <w:rPr>
                <w:sz w:val="16"/>
                <w:szCs w:val="16"/>
              </w:rPr>
              <w:t xml:space="preserve"> qui inclut la</w:t>
            </w:r>
            <w:r w:rsidR="00773B87" w:rsidRPr="00773B87">
              <w:rPr>
                <w:sz w:val="16"/>
                <w:szCs w:val="16"/>
              </w:rPr>
              <w:t xml:space="preserve"> </w:t>
            </w:r>
            <w:r w:rsidRPr="00773B87">
              <w:rPr>
                <w:sz w:val="16"/>
                <w:szCs w:val="16"/>
              </w:rPr>
              <w:t>visite d’école</w:t>
            </w:r>
            <w:r w:rsidR="00773B87" w:rsidRPr="00773B87">
              <w:rPr>
                <w:sz w:val="16"/>
                <w:szCs w:val="16"/>
              </w:rPr>
              <w:t>, etc.</w:t>
            </w:r>
          </w:p>
        </w:tc>
      </w:tr>
      <w:tr w:rsidR="004A5C45" w14:paraId="1BC0FFDC" w14:textId="77777777" w:rsidTr="004838AF">
        <w:tc>
          <w:tcPr>
            <w:tcW w:w="2394" w:type="dxa"/>
          </w:tcPr>
          <w:p w14:paraId="437FA0D5" w14:textId="77777777" w:rsidR="00CF155D" w:rsidRDefault="00CF155D" w:rsidP="00815E2C">
            <w:pPr>
              <w:rPr>
                <w:b/>
              </w:rPr>
            </w:pPr>
          </w:p>
          <w:p w14:paraId="14681A49" w14:textId="1A3D7A0A" w:rsidR="004A5C45" w:rsidRPr="00CF155D" w:rsidRDefault="004A5C45" w:rsidP="00815E2C">
            <w:pPr>
              <w:rPr>
                <w:b/>
              </w:rPr>
            </w:pPr>
            <w:r w:rsidRPr="00CF155D">
              <w:rPr>
                <w:b/>
              </w:rPr>
              <w:t>Clientèle cible et son rôle :</w:t>
            </w:r>
          </w:p>
          <w:p w14:paraId="497D9110" w14:textId="77777777" w:rsidR="004A5C45" w:rsidRDefault="004A5C45" w:rsidP="00D85A5C">
            <w:pPr>
              <w:pStyle w:val="Paragraphedeliste"/>
              <w:ind w:left="0"/>
            </w:pPr>
          </w:p>
          <w:p w14:paraId="5C3A4EB5" w14:textId="313FAE74" w:rsidR="004A5C45" w:rsidRDefault="004A5C45" w:rsidP="00D85A5C">
            <w:pPr>
              <w:pStyle w:val="Paragraphedeliste"/>
              <w:ind w:left="0"/>
            </w:pPr>
          </w:p>
          <w:p w14:paraId="73146743" w14:textId="77777777" w:rsidR="00CF155D" w:rsidRDefault="00CF155D" w:rsidP="00D85A5C">
            <w:pPr>
              <w:pStyle w:val="Paragraphedeliste"/>
              <w:ind w:left="0"/>
            </w:pPr>
          </w:p>
          <w:p w14:paraId="0F8EE54C" w14:textId="5C96085F" w:rsidR="004A5C45" w:rsidRDefault="004A5C45" w:rsidP="00D85A5C">
            <w:pPr>
              <w:pStyle w:val="Paragraphedeliste"/>
              <w:ind w:left="0"/>
            </w:pPr>
          </w:p>
        </w:tc>
        <w:tc>
          <w:tcPr>
            <w:tcW w:w="9639" w:type="dxa"/>
            <w:gridSpan w:val="4"/>
          </w:tcPr>
          <w:p w14:paraId="6D6D78D2" w14:textId="4D052109" w:rsidR="004A5C45" w:rsidRPr="00773B87" w:rsidRDefault="00773B87" w:rsidP="00586C44">
            <w:pPr>
              <w:pStyle w:val="Paragraphedeliste"/>
              <w:ind w:left="0"/>
              <w:rPr>
                <w:sz w:val="16"/>
                <w:szCs w:val="16"/>
              </w:rPr>
            </w:pPr>
            <w:r w:rsidRPr="00773B87">
              <w:rPr>
                <w:sz w:val="16"/>
                <w:szCs w:val="16"/>
              </w:rPr>
              <w:t xml:space="preserve">Exemple : enfants et parents; </w:t>
            </w:r>
            <w:r w:rsidR="00E97C62">
              <w:rPr>
                <w:sz w:val="16"/>
                <w:szCs w:val="16"/>
              </w:rPr>
              <w:t xml:space="preserve">prévoir </w:t>
            </w:r>
            <w:r w:rsidRPr="00773B87">
              <w:rPr>
                <w:sz w:val="16"/>
                <w:szCs w:val="16"/>
              </w:rPr>
              <w:t xml:space="preserve">une période d’échange entre parents </w:t>
            </w:r>
            <w:r w:rsidR="00586C44" w:rsidRPr="00773B87">
              <w:rPr>
                <w:sz w:val="16"/>
                <w:szCs w:val="16"/>
              </w:rPr>
              <w:t>en lien avec l’</w:t>
            </w:r>
            <w:r w:rsidR="00E97C62">
              <w:rPr>
                <w:sz w:val="16"/>
                <w:szCs w:val="16"/>
              </w:rPr>
              <w:t>école</w:t>
            </w:r>
            <w:r w:rsidR="00154F41">
              <w:rPr>
                <w:sz w:val="16"/>
                <w:szCs w:val="16"/>
              </w:rPr>
              <w:t>, etc.</w:t>
            </w:r>
          </w:p>
        </w:tc>
      </w:tr>
      <w:tr w:rsidR="004A5C45" w14:paraId="1041E415" w14:textId="77777777" w:rsidTr="00BF7362">
        <w:tc>
          <w:tcPr>
            <w:tcW w:w="2394" w:type="dxa"/>
          </w:tcPr>
          <w:p w14:paraId="20F833A9" w14:textId="77777777" w:rsidR="00CF155D" w:rsidRDefault="00CF155D" w:rsidP="00D85A5C">
            <w:pPr>
              <w:pStyle w:val="Paragraphedeliste"/>
              <w:ind w:left="0"/>
              <w:rPr>
                <w:b/>
              </w:rPr>
            </w:pPr>
          </w:p>
          <w:p w14:paraId="5624603B" w14:textId="70CA6E59" w:rsidR="004A5C45" w:rsidRPr="00CF155D" w:rsidRDefault="004A5C45" w:rsidP="00D85A5C">
            <w:pPr>
              <w:pStyle w:val="Paragraphedeliste"/>
              <w:ind w:left="0"/>
              <w:rPr>
                <w:b/>
              </w:rPr>
            </w:pPr>
            <w:r w:rsidRPr="00CF155D">
              <w:rPr>
                <w:b/>
              </w:rPr>
              <w:t>Partenaires souhaités :</w:t>
            </w:r>
          </w:p>
          <w:p w14:paraId="4C8C91F2" w14:textId="77777777" w:rsidR="004A5C45" w:rsidRDefault="004A5C45" w:rsidP="00D85A5C">
            <w:pPr>
              <w:pStyle w:val="Paragraphedeliste"/>
              <w:ind w:left="0"/>
            </w:pPr>
          </w:p>
          <w:p w14:paraId="47C7DAF0" w14:textId="77777777" w:rsidR="004A5C45" w:rsidRDefault="004A5C45" w:rsidP="00D85A5C">
            <w:pPr>
              <w:pStyle w:val="Paragraphedeliste"/>
              <w:ind w:left="0"/>
            </w:pPr>
          </w:p>
          <w:p w14:paraId="44F1A52B" w14:textId="69558984" w:rsidR="004A5C45" w:rsidRDefault="004A5C45" w:rsidP="00D85A5C">
            <w:pPr>
              <w:pStyle w:val="Paragraphedeliste"/>
              <w:ind w:left="0"/>
            </w:pPr>
          </w:p>
        </w:tc>
        <w:tc>
          <w:tcPr>
            <w:tcW w:w="9639" w:type="dxa"/>
            <w:gridSpan w:val="4"/>
          </w:tcPr>
          <w:p w14:paraId="039F45B5" w14:textId="02611DA2" w:rsidR="004A5C45" w:rsidRPr="00586C44" w:rsidRDefault="00773B87" w:rsidP="00D85A5C">
            <w:pPr>
              <w:pStyle w:val="Paragraphedeliste"/>
              <w:ind w:left="0"/>
              <w:rPr>
                <w:sz w:val="16"/>
                <w:szCs w:val="16"/>
              </w:rPr>
            </w:pPr>
            <w:r w:rsidRPr="00586C44">
              <w:rPr>
                <w:sz w:val="16"/>
                <w:szCs w:val="16"/>
              </w:rPr>
              <w:t xml:space="preserve">Exemple : une </w:t>
            </w:r>
            <w:r w:rsidR="00586C44" w:rsidRPr="00586C44">
              <w:rPr>
                <w:sz w:val="16"/>
                <w:szCs w:val="16"/>
              </w:rPr>
              <w:t>représentante</w:t>
            </w:r>
            <w:r w:rsidRPr="00586C44">
              <w:rPr>
                <w:sz w:val="16"/>
                <w:szCs w:val="16"/>
              </w:rPr>
              <w:t xml:space="preserve"> de </w:t>
            </w:r>
            <w:r w:rsidR="00586C44" w:rsidRPr="00586C44">
              <w:rPr>
                <w:sz w:val="16"/>
                <w:szCs w:val="16"/>
              </w:rPr>
              <w:t>l’école</w:t>
            </w:r>
            <w:r w:rsidRPr="00586C44">
              <w:rPr>
                <w:sz w:val="16"/>
                <w:szCs w:val="16"/>
              </w:rPr>
              <w:t xml:space="preserve"> ( directrice, </w:t>
            </w:r>
            <w:r w:rsidR="00586C44" w:rsidRPr="00586C44">
              <w:rPr>
                <w:sz w:val="16"/>
                <w:szCs w:val="16"/>
              </w:rPr>
              <w:t>enseignante</w:t>
            </w:r>
            <w:r w:rsidRPr="00586C44">
              <w:rPr>
                <w:sz w:val="16"/>
                <w:szCs w:val="16"/>
              </w:rPr>
              <w:t xml:space="preserve">, </w:t>
            </w:r>
            <w:r w:rsidR="00586C44" w:rsidRPr="00586C44">
              <w:rPr>
                <w:sz w:val="16"/>
                <w:szCs w:val="16"/>
              </w:rPr>
              <w:t>responsable de service de garde scolaire, etc.)</w:t>
            </w:r>
          </w:p>
        </w:tc>
      </w:tr>
      <w:tr w:rsidR="004A5C45" w14:paraId="049FD87F" w14:textId="77777777" w:rsidTr="00BD740C">
        <w:tc>
          <w:tcPr>
            <w:tcW w:w="2394" w:type="dxa"/>
          </w:tcPr>
          <w:p w14:paraId="0A30AAFD" w14:textId="77777777" w:rsidR="00CF155D" w:rsidRDefault="00CF155D" w:rsidP="004A5C45">
            <w:pPr>
              <w:pStyle w:val="Paragraphedeliste"/>
              <w:ind w:left="0"/>
              <w:rPr>
                <w:b/>
              </w:rPr>
            </w:pPr>
          </w:p>
          <w:p w14:paraId="51887A6A" w14:textId="76196B6F" w:rsidR="004A5C45" w:rsidRDefault="00F1769F" w:rsidP="00D85A5C">
            <w:pPr>
              <w:pStyle w:val="Paragraphedeliste"/>
              <w:ind w:left="0"/>
            </w:pPr>
            <w:r>
              <w:rPr>
                <w:b/>
              </w:rPr>
              <w:t>Descriptif ajusté :</w:t>
            </w:r>
          </w:p>
          <w:p w14:paraId="7BCD2858" w14:textId="77777777" w:rsidR="004A5C45" w:rsidRDefault="004A5C45" w:rsidP="00D85A5C">
            <w:pPr>
              <w:pStyle w:val="Paragraphedeliste"/>
              <w:ind w:left="0"/>
            </w:pPr>
          </w:p>
          <w:p w14:paraId="0891B122" w14:textId="77777777" w:rsidR="004A5C45" w:rsidRDefault="004A5C45" w:rsidP="00D85A5C">
            <w:pPr>
              <w:pStyle w:val="Paragraphedeliste"/>
              <w:ind w:left="0"/>
            </w:pPr>
          </w:p>
          <w:p w14:paraId="58450DE3" w14:textId="68D6C390" w:rsidR="004A5C45" w:rsidRDefault="004A5C45" w:rsidP="00D85A5C">
            <w:pPr>
              <w:pStyle w:val="Paragraphedeliste"/>
              <w:ind w:left="0"/>
            </w:pPr>
          </w:p>
          <w:p w14:paraId="0C11F3B0" w14:textId="136EE812" w:rsidR="004A5C45" w:rsidRDefault="004A5C45" w:rsidP="00D85A5C">
            <w:pPr>
              <w:pStyle w:val="Paragraphedeliste"/>
              <w:ind w:left="0"/>
            </w:pPr>
          </w:p>
          <w:p w14:paraId="6C32A191" w14:textId="77777777" w:rsidR="004A5C45" w:rsidRDefault="004A5C45" w:rsidP="00D85A5C">
            <w:pPr>
              <w:pStyle w:val="Paragraphedeliste"/>
              <w:ind w:left="0"/>
            </w:pPr>
          </w:p>
        </w:tc>
        <w:tc>
          <w:tcPr>
            <w:tcW w:w="9639" w:type="dxa"/>
            <w:gridSpan w:val="4"/>
          </w:tcPr>
          <w:p w14:paraId="2B9EC2B1" w14:textId="77777777" w:rsidR="004A5C45" w:rsidRDefault="004A5C45" w:rsidP="00D85A5C">
            <w:pPr>
              <w:pStyle w:val="Paragraphedeliste"/>
              <w:ind w:left="0"/>
            </w:pPr>
          </w:p>
        </w:tc>
      </w:tr>
      <w:tr w:rsidR="004A5C45" w14:paraId="1705D74E" w14:textId="77777777" w:rsidTr="00CA2373">
        <w:tc>
          <w:tcPr>
            <w:tcW w:w="2394" w:type="dxa"/>
          </w:tcPr>
          <w:p w14:paraId="418481A8" w14:textId="77777777" w:rsidR="00CF155D" w:rsidRDefault="00CF155D" w:rsidP="004A5C45">
            <w:pPr>
              <w:pStyle w:val="Paragraphedeliste"/>
              <w:ind w:left="0"/>
              <w:rPr>
                <w:b/>
              </w:rPr>
            </w:pPr>
          </w:p>
          <w:p w14:paraId="71A5E57C" w14:textId="081C520D" w:rsidR="004A5C45" w:rsidRPr="00CF155D" w:rsidRDefault="004A5C45" w:rsidP="004A5C45">
            <w:pPr>
              <w:pStyle w:val="Paragraphedeliste"/>
              <w:ind w:left="0"/>
              <w:rPr>
                <w:b/>
              </w:rPr>
            </w:pPr>
            <w:r w:rsidRPr="00CF155D">
              <w:rPr>
                <w:b/>
              </w:rPr>
              <w:t>Sujets/livres/albums/ matériel :</w:t>
            </w:r>
          </w:p>
          <w:p w14:paraId="45E34751" w14:textId="77777777" w:rsidR="004A5C45" w:rsidRDefault="004A5C45" w:rsidP="00D85A5C">
            <w:pPr>
              <w:pStyle w:val="Paragraphedeliste"/>
              <w:ind w:left="0"/>
            </w:pPr>
          </w:p>
          <w:p w14:paraId="4D1DC44C" w14:textId="77777777" w:rsidR="004A5C45" w:rsidRDefault="004A5C45" w:rsidP="00D85A5C">
            <w:pPr>
              <w:pStyle w:val="Paragraphedeliste"/>
              <w:ind w:left="0"/>
            </w:pPr>
          </w:p>
          <w:p w14:paraId="7A4A8AAD" w14:textId="3B33CBC9" w:rsidR="004A5C45" w:rsidRDefault="004A5C45" w:rsidP="00D85A5C">
            <w:pPr>
              <w:pStyle w:val="Paragraphedeliste"/>
              <w:ind w:left="0"/>
            </w:pPr>
          </w:p>
        </w:tc>
        <w:tc>
          <w:tcPr>
            <w:tcW w:w="9639" w:type="dxa"/>
            <w:gridSpan w:val="4"/>
          </w:tcPr>
          <w:p w14:paraId="1A8FBB01" w14:textId="5B8D0287" w:rsidR="004A5C45" w:rsidRPr="0065581A" w:rsidRDefault="00E97C62" w:rsidP="00D85A5C">
            <w:pPr>
              <w:pStyle w:val="Paragraphedeliste"/>
              <w:ind w:left="0"/>
              <w:rPr>
                <w:sz w:val="16"/>
                <w:szCs w:val="16"/>
              </w:rPr>
            </w:pPr>
            <w:r w:rsidRPr="0065581A">
              <w:rPr>
                <w:sz w:val="16"/>
                <w:szCs w:val="16"/>
              </w:rPr>
              <w:t xml:space="preserve">Exemple : </w:t>
            </w:r>
            <w:r w:rsidRPr="0065581A">
              <w:rPr>
                <w:i/>
                <w:sz w:val="16"/>
                <w:szCs w:val="16"/>
              </w:rPr>
              <w:t xml:space="preserve">Une patate à vélo, </w:t>
            </w:r>
            <w:r w:rsidR="00FB3B93" w:rsidRPr="0065581A">
              <w:rPr>
                <w:i/>
                <w:sz w:val="16"/>
                <w:szCs w:val="16"/>
              </w:rPr>
              <w:t>Élise</w:t>
            </w:r>
            <w:bookmarkStart w:id="0" w:name="_GoBack"/>
            <w:bookmarkEnd w:id="0"/>
            <w:r w:rsidRPr="0065581A">
              <w:rPr>
                <w:i/>
                <w:sz w:val="16"/>
                <w:szCs w:val="16"/>
              </w:rPr>
              <w:t xml:space="preserve"> Gravel</w:t>
            </w:r>
            <w:r w:rsidRPr="0065581A">
              <w:rPr>
                <w:sz w:val="16"/>
                <w:szCs w:val="16"/>
              </w:rPr>
              <w:t xml:space="preserve">; faire le lien avec l’école : </w:t>
            </w:r>
            <w:r w:rsidRPr="0065581A">
              <w:rPr>
                <w:i/>
                <w:sz w:val="16"/>
                <w:szCs w:val="16"/>
              </w:rPr>
              <w:t xml:space="preserve">Est-ce que ça se peut? </w:t>
            </w:r>
            <w:r w:rsidRPr="0065581A">
              <w:rPr>
                <w:sz w:val="16"/>
                <w:szCs w:val="16"/>
              </w:rPr>
              <w:t>Exemples :</w:t>
            </w:r>
            <w:r w:rsidRPr="0065581A">
              <w:rPr>
                <w:i/>
                <w:sz w:val="16"/>
                <w:szCs w:val="16"/>
              </w:rPr>
              <w:t xml:space="preserve"> Une école sans jouets? Une cour d’école où on ne peut pas courir? </w:t>
            </w:r>
            <w:r w:rsidRPr="0065581A">
              <w:rPr>
                <w:sz w:val="16"/>
                <w:szCs w:val="16"/>
              </w:rPr>
              <w:t>Etc.</w:t>
            </w:r>
          </w:p>
        </w:tc>
      </w:tr>
      <w:tr w:rsidR="004A5C45" w14:paraId="00770BB3" w14:textId="77777777" w:rsidTr="0099640E">
        <w:tc>
          <w:tcPr>
            <w:tcW w:w="2394" w:type="dxa"/>
          </w:tcPr>
          <w:p w14:paraId="2E3181AD" w14:textId="77777777" w:rsidR="00CF155D" w:rsidRDefault="00CF155D" w:rsidP="00D85A5C">
            <w:pPr>
              <w:pStyle w:val="Paragraphedeliste"/>
              <w:ind w:left="0"/>
              <w:rPr>
                <w:b/>
              </w:rPr>
            </w:pPr>
          </w:p>
          <w:p w14:paraId="4DB3FE75" w14:textId="214D5137" w:rsidR="004A5C45" w:rsidRPr="00CF155D" w:rsidRDefault="004A5C45" w:rsidP="00D85A5C">
            <w:pPr>
              <w:pStyle w:val="Paragraphedeliste"/>
              <w:ind w:left="0"/>
              <w:rPr>
                <w:b/>
              </w:rPr>
            </w:pPr>
            <w:r w:rsidRPr="00CF155D">
              <w:rPr>
                <w:b/>
              </w:rPr>
              <w:t xml:space="preserve">Notes : </w:t>
            </w:r>
          </w:p>
          <w:p w14:paraId="73E943D7" w14:textId="56DC724F" w:rsidR="00CF155D" w:rsidRDefault="00CF155D" w:rsidP="00D85A5C">
            <w:pPr>
              <w:pStyle w:val="Paragraphedeliste"/>
              <w:ind w:left="0"/>
            </w:pPr>
          </w:p>
          <w:p w14:paraId="29C0F235" w14:textId="1189866A" w:rsidR="004A5C45" w:rsidRDefault="004A5C45" w:rsidP="00D85A5C">
            <w:pPr>
              <w:pStyle w:val="Paragraphedeliste"/>
              <w:ind w:left="0"/>
            </w:pPr>
          </w:p>
        </w:tc>
        <w:tc>
          <w:tcPr>
            <w:tcW w:w="9639" w:type="dxa"/>
            <w:gridSpan w:val="4"/>
          </w:tcPr>
          <w:p w14:paraId="0C85B4D5" w14:textId="77777777" w:rsidR="004A5C45" w:rsidRDefault="004A5C45" w:rsidP="00D85A5C">
            <w:pPr>
              <w:pStyle w:val="Paragraphedeliste"/>
              <w:ind w:left="0"/>
            </w:pPr>
          </w:p>
        </w:tc>
      </w:tr>
    </w:tbl>
    <w:p w14:paraId="03412B99" w14:textId="77777777" w:rsidR="0044630E" w:rsidRDefault="0044630E"/>
    <w:sectPr w:rsidR="0044630E" w:rsidSect="00E8343B">
      <w:head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572E" w14:textId="77777777" w:rsidR="00417B6A" w:rsidRDefault="00417B6A" w:rsidP="003B6FDD">
      <w:pPr>
        <w:spacing w:after="0" w:line="240" w:lineRule="auto"/>
      </w:pPr>
      <w:r>
        <w:separator/>
      </w:r>
    </w:p>
  </w:endnote>
  <w:endnote w:type="continuationSeparator" w:id="0">
    <w:p w14:paraId="1FA9C053" w14:textId="77777777" w:rsidR="00417B6A" w:rsidRDefault="00417B6A" w:rsidP="003B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3BA33" w14:textId="77777777" w:rsidR="00417B6A" w:rsidRDefault="00417B6A" w:rsidP="003B6FDD">
      <w:pPr>
        <w:spacing w:after="0" w:line="240" w:lineRule="auto"/>
      </w:pPr>
      <w:r>
        <w:separator/>
      </w:r>
    </w:p>
  </w:footnote>
  <w:footnote w:type="continuationSeparator" w:id="0">
    <w:p w14:paraId="57661960" w14:textId="77777777" w:rsidR="00417B6A" w:rsidRDefault="00417B6A" w:rsidP="003B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952BD" w14:textId="27E7D573" w:rsidR="00C6293E" w:rsidRDefault="00382EF3" w:rsidP="00FD4D05">
    <w:pPr>
      <w:pStyle w:val="En-tte"/>
      <w:jc w:val="center"/>
    </w:pPr>
    <w:r>
      <w:t>Atelier ÉLÉ : Bientôt l’école : Les livres, accompagnateurs</w:t>
    </w:r>
    <w:r w:rsidRPr="00382EF3">
      <w:t xml:space="preserve"> inestimables et précieux </w:t>
    </w:r>
    <w:r>
      <w:t>– 9 juin 2022</w:t>
    </w:r>
  </w:p>
  <w:p w14:paraId="6913BF52" w14:textId="7CFEB7E6" w:rsidR="00382EF3" w:rsidRDefault="00C6293E" w:rsidP="00FD4D05">
    <w:pPr>
      <w:pStyle w:val="En-tte"/>
      <w:jc w:val="center"/>
    </w:pPr>
    <w:r>
      <w:t xml:space="preserve">Tamara Toro, chargée de projet Transition vers l’école </w:t>
    </w:r>
    <w:r w:rsidR="00776F0B">
      <w:t>– Réseau réussite Montréal</w:t>
    </w:r>
  </w:p>
  <w:p w14:paraId="52E1FF6B" w14:textId="269FE8CA" w:rsidR="00776F0B" w:rsidRDefault="00776F0B" w:rsidP="00FD4D05">
    <w:pPr>
      <w:pStyle w:val="En-tte"/>
      <w:jc w:val="center"/>
    </w:pPr>
    <w:r>
      <w:t>DOCUMENT DE TRAVAIL</w:t>
    </w:r>
  </w:p>
  <w:p w14:paraId="359F922B" w14:textId="77777777" w:rsidR="00382EF3" w:rsidRDefault="00382E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F4B49"/>
    <w:multiLevelType w:val="hybridMultilevel"/>
    <w:tmpl w:val="214E19D2"/>
    <w:lvl w:ilvl="0" w:tplc="AABC6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3B"/>
    <w:rsid w:val="0010233D"/>
    <w:rsid w:val="00154F41"/>
    <w:rsid w:val="00382EF3"/>
    <w:rsid w:val="003B2785"/>
    <w:rsid w:val="003B6FDD"/>
    <w:rsid w:val="004151E7"/>
    <w:rsid w:val="00417B6A"/>
    <w:rsid w:val="0044630E"/>
    <w:rsid w:val="004A5C45"/>
    <w:rsid w:val="00586C44"/>
    <w:rsid w:val="005A26E8"/>
    <w:rsid w:val="006304FB"/>
    <w:rsid w:val="0065581A"/>
    <w:rsid w:val="00773B87"/>
    <w:rsid w:val="00776F0B"/>
    <w:rsid w:val="008048CF"/>
    <w:rsid w:val="00815E2C"/>
    <w:rsid w:val="00A1408A"/>
    <w:rsid w:val="00A72B5A"/>
    <w:rsid w:val="00AF6C17"/>
    <w:rsid w:val="00C50504"/>
    <w:rsid w:val="00C6293E"/>
    <w:rsid w:val="00CA7372"/>
    <w:rsid w:val="00CF155D"/>
    <w:rsid w:val="00DA03B9"/>
    <w:rsid w:val="00E8343B"/>
    <w:rsid w:val="00E97C62"/>
    <w:rsid w:val="00EA6AE3"/>
    <w:rsid w:val="00F1769F"/>
    <w:rsid w:val="00FB3B93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D8DF7"/>
  <w15:chartTrackingRefBased/>
  <w15:docId w15:val="{2F22BC14-E8CA-4E26-BB3E-4F945C00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4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4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3B6F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FDD"/>
  </w:style>
  <w:style w:type="paragraph" w:styleId="Pieddepage">
    <w:name w:val="footer"/>
    <w:basedOn w:val="Normal"/>
    <w:link w:val="PieddepageCar"/>
    <w:uiPriority w:val="99"/>
    <w:unhideWhenUsed/>
    <w:rsid w:val="003B6F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Toro</dc:creator>
  <cp:keywords/>
  <dc:description/>
  <cp:lastModifiedBy>Tamara Toro</cp:lastModifiedBy>
  <cp:revision>17</cp:revision>
  <dcterms:created xsi:type="dcterms:W3CDTF">2022-06-07T02:09:00Z</dcterms:created>
  <dcterms:modified xsi:type="dcterms:W3CDTF">2022-06-14T16:02:00Z</dcterms:modified>
</cp:coreProperties>
</file>